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2C154" w14:textId="77777777" w:rsidR="00753806" w:rsidRPr="00753806" w:rsidRDefault="00793FD5">
      <w:pPr>
        <w:rPr>
          <w:rFonts w:ascii="Calibri" w:hAnsi="Calibri" w:cs="Calibri"/>
          <w:b/>
        </w:rPr>
      </w:pPr>
      <w:r w:rsidRPr="00753806">
        <w:rPr>
          <w:rFonts w:ascii="Calibri" w:hAnsi="Calibri" w:cs="Calibri"/>
          <w:b/>
        </w:rPr>
        <w:t xml:space="preserve">Watlington Parish Council </w:t>
      </w:r>
    </w:p>
    <w:p w14:paraId="05BF9D27" w14:textId="62FAE0A2" w:rsidR="00346C88" w:rsidRPr="00753806" w:rsidRDefault="00A80542">
      <w:pPr>
        <w:rPr>
          <w:rFonts w:ascii="Calibri" w:hAnsi="Calibri" w:cs="Calibri"/>
          <w:b/>
        </w:rPr>
      </w:pPr>
      <w:r w:rsidRPr="00753806">
        <w:rPr>
          <w:rFonts w:ascii="Calibri" w:hAnsi="Calibri" w:cs="Calibri"/>
          <w:b/>
        </w:rPr>
        <w:t>Planning Committee</w:t>
      </w:r>
      <w:r w:rsidR="00F9799A" w:rsidRPr="00753806">
        <w:rPr>
          <w:rFonts w:ascii="Calibri" w:hAnsi="Calibri" w:cs="Calibri"/>
          <w:b/>
        </w:rPr>
        <w:t xml:space="preserve"> Terms of Reference</w:t>
      </w:r>
    </w:p>
    <w:p w14:paraId="4D88A2A2" w14:textId="77777777" w:rsidR="00753806" w:rsidRPr="00753806" w:rsidRDefault="00753806">
      <w:pPr>
        <w:rPr>
          <w:rFonts w:ascii="Calibri" w:hAnsi="Calibri" w:cs="Calibri"/>
          <w:b/>
        </w:rPr>
      </w:pPr>
    </w:p>
    <w:p w14:paraId="22FC9193" w14:textId="77777777" w:rsidR="00A80542" w:rsidRPr="00753806" w:rsidRDefault="00A80542" w:rsidP="00A80542">
      <w:pPr>
        <w:rPr>
          <w:rFonts w:ascii="Calibri" w:hAnsi="Calibri" w:cs="Calibri"/>
          <w:b/>
        </w:rPr>
      </w:pPr>
      <w:r w:rsidRPr="00753806">
        <w:rPr>
          <w:rFonts w:ascii="Calibri" w:hAnsi="Calibri" w:cs="Calibri"/>
          <w:b/>
        </w:rPr>
        <w:t>Membership</w:t>
      </w:r>
    </w:p>
    <w:p w14:paraId="4E6974EA" w14:textId="2F4BCDB7" w:rsidR="00A80542" w:rsidRPr="00753806" w:rsidRDefault="00A80542" w:rsidP="00A80542">
      <w:pPr>
        <w:rPr>
          <w:rFonts w:ascii="Calibri" w:hAnsi="Calibri" w:cs="Calibri"/>
        </w:rPr>
      </w:pPr>
      <w:r w:rsidRPr="00753806">
        <w:rPr>
          <w:rFonts w:ascii="Calibri" w:hAnsi="Calibri" w:cs="Calibri"/>
        </w:rPr>
        <w:t xml:space="preserve">The Planning Committee will comprise of </w:t>
      </w:r>
      <w:r w:rsidR="00061BA1" w:rsidRPr="00753806">
        <w:rPr>
          <w:rFonts w:ascii="Calibri" w:hAnsi="Calibri" w:cs="Calibri"/>
        </w:rPr>
        <w:t xml:space="preserve">a minimum of </w:t>
      </w:r>
      <w:r w:rsidRPr="00753806">
        <w:rPr>
          <w:rFonts w:ascii="Calibri" w:hAnsi="Calibri" w:cs="Calibri"/>
        </w:rPr>
        <w:t>eight elected members of Council.  Members will be elected at each Annual Meeting of Council.  A Chair and Vice-Chair of the committee shall be elected annually from among its members.</w:t>
      </w:r>
    </w:p>
    <w:p w14:paraId="3EB71DE8" w14:textId="77777777" w:rsidR="00A80542" w:rsidRPr="00753806" w:rsidRDefault="00A80542" w:rsidP="00A80542">
      <w:pPr>
        <w:rPr>
          <w:rFonts w:ascii="Calibri" w:hAnsi="Calibri" w:cs="Calibri"/>
        </w:rPr>
      </w:pPr>
      <w:r w:rsidRPr="00753806">
        <w:rPr>
          <w:rFonts w:ascii="Calibri" w:hAnsi="Calibri" w:cs="Calibri"/>
        </w:rPr>
        <w:t>The committee may co-opt members as it sees appropriate.  As per the Standing Orders, these co-opted members shall not have voting rights.</w:t>
      </w:r>
    </w:p>
    <w:p w14:paraId="7E47501B" w14:textId="10D9236F" w:rsidR="00B12CD1" w:rsidRPr="00753806" w:rsidRDefault="00B12CD1" w:rsidP="00A80542">
      <w:pPr>
        <w:rPr>
          <w:rFonts w:ascii="Calibri" w:hAnsi="Calibri" w:cs="Calibri"/>
        </w:rPr>
      </w:pPr>
      <w:r w:rsidRPr="00753806">
        <w:rPr>
          <w:rFonts w:ascii="Calibri" w:hAnsi="Calibri" w:cs="Calibri"/>
          <w:b/>
        </w:rPr>
        <w:t>Code of Conduct</w:t>
      </w:r>
    </w:p>
    <w:p w14:paraId="7531041B" w14:textId="1A734E93" w:rsidR="00B12CD1" w:rsidRPr="00753806" w:rsidRDefault="00B12CD1" w:rsidP="00A80542">
      <w:pPr>
        <w:rPr>
          <w:rFonts w:ascii="Calibri" w:hAnsi="Calibri" w:cs="Calibri"/>
        </w:rPr>
      </w:pPr>
      <w:r w:rsidRPr="00753806">
        <w:rPr>
          <w:rFonts w:ascii="Calibri" w:hAnsi="Calibri" w:cs="Calibri"/>
        </w:rPr>
        <w:t>All voting members of the Committee, both Councillors and Co-</w:t>
      </w:r>
      <w:proofErr w:type="spellStart"/>
      <w:r w:rsidRPr="00753806">
        <w:rPr>
          <w:rFonts w:ascii="Calibri" w:hAnsi="Calibri" w:cs="Calibri"/>
        </w:rPr>
        <w:t>optees</w:t>
      </w:r>
      <w:proofErr w:type="spellEnd"/>
      <w:r w:rsidRPr="00753806">
        <w:rPr>
          <w:rFonts w:ascii="Calibri" w:hAnsi="Calibri" w:cs="Calibri"/>
        </w:rPr>
        <w:t>, are subject to the “Model Code of Conduct – Parish Councils” and will need to be aware of the contents of the Code, complete the Register of Interests and act accordingly.</w:t>
      </w:r>
    </w:p>
    <w:p w14:paraId="12033283" w14:textId="77777777" w:rsidR="00A80542" w:rsidRPr="00753806" w:rsidRDefault="00A80542" w:rsidP="00A80542">
      <w:pPr>
        <w:rPr>
          <w:rFonts w:ascii="Calibri" w:hAnsi="Calibri" w:cs="Calibri"/>
          <w:b/>
        </w:rPr>
      </w:pPr>
      <w:r w:rsidRPr="00753806">
        <w:rPr>
          <w:rFonts w:ascii="Calibri" w:hAnsi="Calibri" w:cs="Calibri"/>
          <w:b/>
        </w:rPr>
        <w:t>Quorum</w:t>
      </w:r>
    </w:p>
    <w:p w14:paraId="1FB58E47" w14:textId="31239B51" w:rsidR="00A80542" w:rsidRPr="00753806" w:rsidRDefault="00A80542" w:rsidP="00A80542">
      <w:pPr>
        <w:rPr>
          <w:rFonts w:ascii="Calibri" w:hAnsi="Calibri" w:cs="Calibri"/>
          <w:b/>
        </w:rPr>
      </w:pPr>
      <w:r w:rsidRPr="00753806">
        <w:rPr>
          <w:rFonts w:ascii="Calibri" w:hAnsi="Calibri" w:cs="Calibri"/>
        </w:rPr>
        <w:t xml:space="preserve">A quorum for this committee shall be </w:t>
      </w:r>
      <w:r w:rsidR="00061BA1" w:rsidRPr="00753806">
        <w:rPr>
          <w:rFonts w:ascii="Calibri" w:hAnsi="Calibri" w:cs="Calibri"/>
        </w:rPr>
        <w:t>three</w:t>
      </w:r>
      <w:r w:rsidRPr="00753806">
        <w:rPr>
          <w:rFonts w:ascii="Calibri" w:hAnsi="Calibri" w:cs="Calibri"/>
        </w:rPr>
        <w:t xml:space="preserve"> voting members.</w:t>
      </w:r>
    </w:p>
    <w:p w14:paraId="13200699" w14:textId="77777777" w:rsidR="00A80542" w:rsidRPr="00753806" w:rsidRDefault="00A80542" w:rsidP="00A80542">
      <w:pPr>
        <w:rPr>
          <w:rFonts w:ascii="Calibri" w:hAnsi="Calibri" w:cs="Calibri"/>
          <w:b/>
        </w:rPr>
      </w:pPr>
      <w:r w:rsidRPr="00753806">
        <w:rPr>
          <w:rFonts w:ascii="Calibri" w:hAnsi="Calibri" w:cs="Calibri"/>
          <w:b/>
        </w:rPr>
        <w:t>Reporting</w:t>
      </w:r>
    </w:p>
    <w:p w14:paraId="4EA9D607" w14:textId="77777777" w:rsidR="00A80542" w:rsidRPr="00753806" w:rsidRDefault="00A80542" w:rsidP="00A80542">
      <w:pPr>
        <w:rPr>
          <w:rFonts w:ascii="Calibri" w:hAnsi="Calibri" w:cs="Calibri"/>
        </w:rPr>
      </w:pPr>
      <w:r w:rsidRPr="00753806">
        <w:rPr>
          <w:rFonts w:ascii="Calibri" w:hAnsi="Calibri" w:cs="Calibri"/>
        </w:rPr>
        <w:t xml:space="preserve">The Committee will consider all matters referred to </w:t>
      </w:r>
      <w:r w:rsidR="00793FD5" w:rsidRPr="00753806">
        <w:rPr>
          <w:rFonts w:ascii="Calibri" w:hAnsi="Calibri" w:cs="Calibri"/>
        </w:rPr>
        <w:t xml:space="preserve">it </w:t>
      </w:r>
      <w:r w:rsidRPr="00753806">
        <w:rPr>
          <w:rFonts w:ascii="Calibri" w:hAnsi="Calibri" w:cs="Calibri"/>
        </w:rPr>
        <w:t>by the Council and will make recommendations to Council for approval.</w:t>
      </w:r>
    </w:p>
    <w:p w14:paraId="64849818" w14:textId="77777777" w:rsidR="00A80542" w:rsidRPr="00753806" w:rsidRDefault="00A80542" w:rsidP="00A80542">
      <w:pPr>
        <w:rPr>
          <w:rFonts w:ascii="Calibri" w:hAnsi="Calibri" w:cs="Calibri"/>
          <w:b/>
        </w:rPr>
      </w:pPr>
      <w:r w:rsidRPr="00753806">
        <w:rPr>
          <w:rFonts w:ascii="Calibri" w:hAnsi="Calibri" w:cs="Calibri"/>
          <w:b/>
        </w:rPr>
        <w:t>Meetings</w:t>
      </w:r>
    </w:p>
    <w:p w14:paraId="4DCBAA7B" w14:textId="77777777" w:rsidR="00A80542" w:rsidRPr="00753806" w:rsidRDefault="00A80542" w:rsidP="00A80542">
      <w:pPr>
        <w:pStyle w:val="yiv4436721037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3806">
        <w:rPr>
          <w:rFonts w:ascii="Calibri" w:hAnsi="Calibri" w:cs="Calibri"/>
          <w:sz w:val="22"/>
          <w:szCs w:val="22"/>
        </w:rPr>
        <w:t xml:space="preserve">The committee shall meet on the first Tuesday of each month at 8pm.  </w:t>
      </w:r>
      <w:r w:rsidRPr="00753806">
        <w:rPr>
          <w:rFonts w:ascii="Calibri" w:hAnsi="Calibri" w:cs="Calibri"/>
          <w:color w:val="000000"/>
          <w:sz w:val="22"/>
          <w:szCs w:val="22"/>
        </w:rPr>
        <w:t>The agenda for each meeting is to be prepared by the clerk and</w:t>
      </w:r>
      <w:r w:rsidR="00506891" w:rsidRPr="00753806">
        <w:rPr>
          <w:rFonts w:ascii="Calibri" w:hAnsi="Calibri" w:cs="Calibri"/>
          <w:color w:val="000000"/>
          <w:sz w:val="22"/>
          <w:szCs w:val="22"/>
        </w:rPr>
        <w:t xml:space="preserve"> agreed by the chair</w:t>
      </w:r>
      <w:r w:rsidRPr="00753806">
        <w:rPr>
          <w:rFonts w:ascii="Calibri" w:hAnsi="Calibri" w:cs="Calibri"/>
          <w:color w:val="000000"/>
          <w:sz w:val="22"/>
          <w:szCs w:val="22"/>
        </w:rPr>
        <w:t xml:space="preserve"> of the committee.</w:t>
      </w:r>
    </w:p>
    <w:p w14:paraId="195821C1" w14:textId="77777777" w:rsidR="00A80542" w:rsidRPr="00753806" w:rsidRDefault="00A80542" w:rsidP="00A80542">
      <w:pPr>
        <w:pStyle w:val="yiv4436721037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513A042" w14:textId="77777777" w:rsidR="00A80542" w:rsidRPr="00753806" w:rsidRDefault="00A80542" w:rsidP="00A80542">
      <w:pPr>
        <w:rPr>
          <w:rFonts w:ascii="Calibri" w:hAnsi="Calibri" w:cs="Calibri"/>
          <w:b/>
        </w:rPr>
      </w:pPr>
      <w:r w:rsidRPr="00753806">
        <w:rPr>
          <w:rFonts w:ascii="Calibri" w:hAnsi="Calibri" w:cs="Calibri"/>
          <w:b/>
        </w:rPr>
        <w:t>Remit</w:t>
      </w:r>
    </w:p>
    <w:p w14:paraId="3CF7F831" w14:textId="3E6A4D36" w:rsidR="00A80542" w:rsidRPr="00753806" w:rsidRDefault="00A80542" w:rsidP="00A80542">
      <w:pPr>
        <w:rPr>
          <w:rFonts w:ascii="Calibri" w:hAnsi="Calibri" w:cs="Calibri"/>
          <w:color w:val="000000"/>
        </w:rPr>
      </w:pPr>
      <w:r w:rsidRPr="00753806">
        <w:rPr>
          <w:rFonts w:ascii="Calibri" w:hAnsi="Calibri" w:cs="Calibri"/>
        </w:rPr>
        <w:t>The primary function of this committee is to</w:t>
      </w:r>
      <w:r w:rsidRPr="00753806">
        <w:rPr>
          <w:rFonts w:ascii="Calibri" w:hAnsi="Calibri" w:cs="Calibri"/>
          <w:color w:val="000000"/>
        </w:rPr>
        <w:t xml:space="preserve"> assess planning applications against the policies and guidance contained within the WNDP, other local and national policy framework documents and all other mat</w:t>
      </w:r>
      <w:r w:rsidR="00520A89" w:rsidRPr="00753806">
        <w:rPr>
          <w:rFonts w:ascii="Calibri" w:hAnsi="Calibri" w:cs="Calibri"/>
          <w:color w:val="000000"/>
        </w:rPr>
        <w:t>eri</w:t>
      </w:r>
      <w:r w:rsidR="00236423" w:rsidRPr="00753806">
        <w:rPr>
          <w:rFonts w:ascii="Calibri" w:hAnsi="Calibri" w:cs="Calibri"/>
          <w:color w:val="000000"/>
        </w:rPr>
        <w:t>al planning considerations in order</w:t>
      </w:r>
      <w:r w:rsidR="00520A89" w:rsidRPr="00753806">
        <w:rPr>
          <w:rFonts w:ascii="Calibri" w:hAnsi="Calibri" w:cs="Calibri"/>
          <w:color w:val="000000"/>
        </w:rPr>
        <w:t xml:space="preserve"> to</w:t>
      </w:r>
      <w:r w:rsidRPr="00753806">
        <w:rPr>
          <w:rFonts w:ascii="Calibri" w:hAnsi="Calibri" w:cs="Calibri"/>
          <w:color w:val="000000"/>
        </w:rPr>
        <w:t xml:space="preserve"> </w:t>
      </w:r>
      <w:r w:rsidR="00151744" w:rsidRPr="00753806">
        <w:rPr>
          <w:rFonts w:ascii="Calibri" w:hAnsi="Calibri" w:cs="Calibri"/>
          <w:color w:val="000000"/>
        </w:rPr>
        <w:t xml:space="preserve">pass comment and make </w:t>
      </w:r>
      <w:r w:rsidRPr="00753806">
        <w:rPr>
          <w:rFonts w:ascii="Calibri" w:hAnsi="Calibri" w:cs="Calibri"/>
          <w:color w:val="000000"/>
        </w:rPr>
        <w:t>recommendation</w:t>
      </w:r>
      <w:r w:rsidR="00236423" w:rsidRPr="00753806">
        <w:rPr>
          <w:rFonts w:ascii="Calibri" w:hAnsi="Calibri" w:cs="Calibri"/>
          <w:color w:val="000000"/>
        </w:rPr>
        <w:t>s</w:t>
      </w:r>
      <w:r w:rsidRPr="00753806">
        <w:rPr>
          <w:rFonts w:ascii="Calibri" w:hAnsi="Calibri" w:cs="Calibri"/>
          <w:color w:val="000000"/>
        </w:rPr>
        <w:t xml:space="preserve"> to SODC as a statutory consultee, on behalf of the </w:t>
      </w:r>
      <w:r w:rsidR="00520A89" w:rsidRPr="00753806">
        <w:rPr>
          <w:rFonts w:ascii="Calibri" w:hAnsi="Calibri" w:cs="Calibri"/>
          <w:color w:val="000000"/>
        </w:rPr>
        <w:t xml:space="preserve">Parish </w:t>
      </w:r>
      <w:r w:rsidRPr="00753806">
        <w:rPr>
          <w:rFonts w:ascii="Calibri" w:hAnsi="Calibri" w:cs="Calibri"/>
          <w:color w:val="000000"/>
        </w:rPr>
        <w:t xml:space="preserve">Council.  </w:t>
      </w:r>
    </w:p>
    <w:p w14:paraId="0FF93F14" w14:textId="77777777" w:rsidR="00A80542" w:rsidRPr="00753806" w:rsidRDefault="00520A89" w:rsidP="00A80542">
      <w:pPr>
        <w:rPr>
          <w:rFonts w:ascii="Calibri" w:hAnsi="Calibri" w:cs="Calibri"/>
        </w:rPr>
      </w:pPr>
      <w:r w:rsidRPr="00753806">
        <w:rPr>
          <w:rFonts w:ascii="Calibri" w:hAnsi="Calibri" w:cs="Calibri"/>
        </w:rPr>
        <w:t xml:space="preserve">The committee is </w:t>
      </w:r>
      <w:r w:rsidR="00A80542" w:rsidRPr="00753806">
        <w:rPr>
          <w:rFonts w:ascii="Calibri" w:hAnsi="Calibri" w:cs="Calibri"/>
        </w:rPr>
        <w:t xml:space="preserve">responsible to </w:t>
      </w:r>
      <w:r w:rsidRPr="00753806">
        <w:rPr>
          <w:rFonts w:ascii="Calibri" w:hAnsi="Calibri" w:cs="Calibri"/>
        </w:rPr>
        <w:t xml:space="preserve">the Parish </w:t>
      </w:r>
      <w:r w:rsidR="00A80542" w:rsidRPr="00753806">
        <w:rPr>
          <w:rFonts w:ascii="Calibri" w:hAnsi="Calibri" w:cs="Calibri"/>
        </w:rPr>
        <w:t>Council for:</w:t>
      </w:r>
    </w:p>
    <w:p w14:paraId="377733CC" w14:textId="77777777" w:rsidR="004368FB" w:rsidRPr="00753806" w:rsidRDefault="004368FB" w:rsidP="004368F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753806">
        <w:rPr>
          <w:rFonts w:ascii="Calibri" w:hAnsi="Calibri" w:cs="Calibri"/>
        </w:rPr>
        <w:t>Delivery of the WNDP in partnership with the Neighbourhood Plan Advisory Board</w:t>
      </w:r>
    </w:p>
    <w:p w14:paraId="730AE336" w14:textId="77777777" w:rsidR="004368FB" w:rsidRPr="00753806" w:rsidRDefault="004368FB" w:rsidP="004368F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753806">
        <w:rPr>
          <w:rFonts w:ascii="Calibri" w:hAnsi="Calibri" w:cs="Calibri"/>
        </w:rPr>
        <w:t>Taking recommendations to Full Council for approval as required</w:t>
      </w:r>
    </w:p>
    <w:p w14:paraId="03BB811D" w14:textId="77777777" w:rsidR="004368FB" w:rsidRPr="00753806" w:rsidRDefault="004368FB" w:rsidP="004368F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753806">
        <w:rPr>
          <w:rFonts w:ascii="Calibri" w:hAnsi="Calibri" w:cs="Calibri"/>
        </w:rPr>
        <w:t>Monitoring the WNDP in accordance with the terms of Section 8 of the Plan</w:t>
      </w:r>
    </w:p>
    <w:p w14:paraId="4B54D7A1" w14:textId="321A8191" w:rsidR="004368FB" w:rsidRPr="00753806" w:rsidRDefault="004368FB" w:rsidP="004368F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753806">
        <w:rPr>
          <w:rFonts w:ascii="Calibri" w:hAnsi="Calibri" w:cs="Calibri"/>
        </w:rPr>
        <w:t>Reviewing the Plan in accordance with the terms of Section 8 of the Plan</w:t>
      </w:r>
    </w:p>
    <w:p w14:paraId="10E107C5" w14:textId="77777777" w:rsidR="004368FB" w:rsidRPr="00753806" w:rsidRDefault="004368FB" w:rsidP="004368F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753806">
        <w:rPr>
          <w:rFonts w:ascii="Calibri" w:hAnsi="Calibri" w:cs="Calibri"/>
        </w:rPr>
        <w:t xml:space="preserve">Monitoring the environmental impacts of the WNDP against the SODC indicators, the relationship with the SEA Directive and the indicators listed in the WNDP Environmental Report. </w:t>
      </w:r>
    </w:p>
    <w:p w14:paraId="3763CA90" w14:textId="77777777" w:rsidR="00A80542" w:rsidRPr="00753806" w:rsidRDefault="00A80542" w:rsidP="00A80542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 w:rsidRPr="00753806">
        <w:rPr>
          <w:rFonts w:ascii="Calibri" w:hAnsi="Calibri" w:cs="Calibri"/>
          <w:color w:val="000000"/>
        </w:rPr>
        <w:t xml:space="preserve">Reviewing and responding to any national or local draft </w:t>
      </w:r>
      <w:r w:rsidR="00793FD5" w:rsidRPr="00753806">
        <w:rPr>
          <w:rFonts w:ascii="Calibri" w:hAnsi="Calibri" w:cs="Calibri"/>
          <w:color w:val="000000"/>
        </w:rPr>
        <w:t xml:space="preserve">planning </w:t>
      </w:r>
      <w:r w:rsidRPr="00753806">
        <w:rPr>
          <w:rFonts w:ascii="Calibri" w:hAnsi="Calibri" w:cs="Calibri"/>
          <w:color w:val="000000"/>
        </w:rPr>
        <w:t>legislation on behalf of the Parish Council</w:t>
      </w:r>
      <w:r w:rsidR="00793FD5" w:rsidRPr="00753806">
        <w:rPr>
          <w:rFonts w:ascii="Calibri" w:hAnsi="Calibri" w:cs="Calibri"/>
          <w:color w:val="000000"/>
        </w:rPr>
        <w:t xml:space="preserve"> as required</w:t>
      </w:r>
    </w:p>
    <w:p w14:paraId="0A5EB82E" w14:textId="77777777" w:rsidR="00520A89" w:rsidRPr="00753806" w:rsidRDefault="00520A89" w:rsidP="00A80542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 w:rsidRPr="00753806">
        <w:rPr>
          <w:rFonts w:ascii="Calibri" w:hAnsi="Calibri" w:cs="Calibri"/>
          <w:color w:val="000000"/>
        </w:rPr>
        <w:t>Responding to planning consultations on behalf of the Parish Council</w:t>
      </w:r>
    </w:p>
    <w:p w14:paraId="476B1880" w14:textId="77777777" w:rsidR="00236423" w:rsidRPr="00753806" w:rsidRDefault="00A80542" w:rsidP="00A80542">
      <w:pPr>
        <w:pStyle w:val="yiv4436721037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3806">
        <w:rPr>
          <w:rFonts w:ascii="Calibri" w:hAnsi="Calibri" w:cs="Calibri"/>
          <w:color w:val="000000"/>
          <w:sz w:val="22"/>
          <w:szCs w:val="22"/>
        </w:rPr>
        <w:lastRenderedPageBreak/>
        <w:t>Liaising with neighbouring Parish Councils on planning matters that affect the Watling</w:t>
      </w:r>
      <w:r w:rsidR="00520A89" w:rsidRPr="00753806">
        <w:rPr>
          <w:rFonts w:ascii="Calibri" w:hAnsi="Calibri" w:cs="Calibri"/>
          <w:color w:val="000000"/>
          <w:sz w:val="22"/>
          <w:szCs w:val="22"/>
        </w:rPr>
        <w:t>ton p</w:t>
      </w:r>
      <w:r w:rsidR="00793FD5" w:rsidRPr="00753806">
        <w:rPr>
          <w:rFonts w:ascii="Calibri" w:hAnsi="Calibri" w:cs="Calibri"/>
          <w:color w:val="000000"/>
          <w:sz w:val="22"/>
          <w:szCs w:val="22"/>
        </w:rPr>
        <w:t>arish as</w:t>
      </w:r>
      <w:r w:rsidRPr="00753806">
        <w:rPr>
          <w:rFonts w:ascii="Calibri" w:hAnsi="Calibri" w:cs="Calibri"/>
          <w:color w:val="000000"/>
          <w:sz w:val="22"/>
          <w:szCs w:val="22"/>
        </w:rPr>
        <w:t xml:space="preserve"> required</w:t>
      </w:r>
    </w:p>
    <w:p w14:paraId="6ECC6339" w14:textId="3499BE57" w:rsidR="00A80542" w:rsidRPr="00753806" w:rsidRDefault="00236423" w:rsidP="00A80542">
      <w:pPr>
        <w:pStyle w:val="yiv4436721037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3806">
        <w:rPr>
          <w:rFonts w:ascii="Calibri" w:hAnsi="Calibri" w:cs="Calibri"/>
          <w:color w:val="000000"/>
          <w:sz w:val="22"/>
          <w:szCs w:val="22"/>
        </w:rPr>
        <w:t>Presenting the Committee’s minutes to Full Council as well as any actions or recommendations in relation to planning matters</w:t>
      </w:r>
      <w:r w:rsidR="00A80542" w:rsidRPr="0075380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207697C" w14:textId="38222B79" w:rsidR="00865414" w:rsidRPr="00753806" w:rsidRDefault="00236423" w:rsidP="00A80542">
      <w:pPr>
        <w:pStyle w:val="yiv4436721037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3806">
        <w:rPr>
          <w:rFonts w:ascii="Calibri" w:hAnsi="Calibri" w:cs="Calibri"/>
          <w:color w:val="000000"/>
          <w:sz w:val="22"/>
          <w:szCs w:val="22"/>
        </w:rPr>
        <w:t>Coordinating</w:t>
      </w:r>
      <w:r w:rsidR="00061BA1" w:rsidRPr="00753806">
        <w:rPr>
          <w:rFonts w:ascii="Calibri" w:hAnsi="Calibri" w:cs="Calibri"/>
          <w:color w:val="000000"/>
          <w:sz w:val="22"/>
          <w:szCs w:val="22"/>
        </w:rPr>
        <w:t xml:space="preserve"> the occasional</w:t>
      </w:r>
      <w:r w:rsidRPr="00753806">
        <w:rPr>
          <w:rFonts w:ascii="Calibri" w:hAnsi="Calibri" w:cs="Calibri"/>
          <w:color w:val="000000"/>
          <w:sz w:val="22"/>
          <w:szCs w:val="22"/>
        </w:rPr>
        <w:t xml:space="preserve"> Watlington Planning Award</w:t>
      </w:r>
    </w:p>
    <w:p w14:paraId="67F414F0" w14:textId="530EED12" w:rsidR="00A80542" w:rsidRDefault="00236423" w:rsidP="007D539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53806">
        <w:rPr>
          <w:rFonts w:ascii="Calibri" w:hAnsi="Calibri" w:cs="Calibri"/>
        </w:rPr>
        <w:t>Preparing</w:t>
      </w:r>
      <w:r w:rsidR="00793FD5" w:rsidRPr="00753806">
        <w:rPr>
          <w:rFonts w:ascii="Calibri" w:hAnsi="Calibri" w:cs="Calibri"/>
        </w:rPr>
        <w:t xml:space="preserve"> </w:t>
      </w:r>
      <w:r w:rsidR="00A80542" w:rsidRPr="00753806">
        <w:rPr>
          <w:rFonts w:ascii="Calibri" w:hAnsi="Calibri" w:cs="Calibri"/>
        </w:rPr>
        <w:t xml:space="preserve">an annual </w:t>
      </w:r>
      <w:r w:rsidR="00520A89" w:rsidRPr="00753806">
        <w:rPr>
          <w:rFonts w:ascii="Calibri" w:hAnsi="Calibri" w:cs="Calibri"/>
        </w:rPr>
        <w:t xml:space="preserve">planning report </w:t>
      </w:r>
      <w:r w:rsidR="00865414" w:rsidRPr="00753806">
        <w:rPr>
          <w:rFonts w:ascii="Calibri" w:hAnsi="Calibri" w:cs="Calibri"/>
        </w:rPr>
        <w:t>by the 30 April each year</w:t>
      </w:r>
    </w:p>
    <w:p w14:paraId="7EA99B2F" w14:textId="3805E57A" w:rsidR="00753806" w:rsidRDefault="00753806" w:rsidP="00753806">
      <w:pPr>
        <w:rPr>
          <w:rFonts w:ascii="Calibri" w:hAnsi="Calibri" w:cs="Calibri"/>
        </w:rPr>
      </w:pPr>
    </w:p>
    <w:p w14:paraId="55414BCC" w14:textId="1760DD38" w:rsidR="00753806" w:rsidRPr="00753806" w:rsidRDefault="00753806" w:rsidP="00753806">
      <w:pPr>
        <w:rPr>
          <w:rFonts w:ascii="Calibri" w:hAnsi="Calibri" w:cs="Calibri"/>
          <w:i/>
        </w:rPr>
      </w:pPr>
      <w:r w:rsidRPr="00753806">
        <w:rPr>
          <w:rFonts w:ascii="Calibri" w:hAnsi="Calibri" w:cs="Calibri"/>
          <w:i/>
        </w:rPr>
        <w:t>Agreed by Full Council on 28</w:t>
      </w:r>
      <w:r w:rsidRPr="00753806">
        <w:rPr>
          <w:rFonts w:ascii="Calibri" w:hAnsi="Calibri" w:cs="Calibri"/>
          <w:i/>
          <w:vertAlign w:val="superscript"/>
        </w:rPr>
        <w:t>th</w:t>
      </w:r>
      <w:r w:rsidRPr="00753806">
        <w:rPr>
          <w:rFonts w:ascii="Calibri" w:hAnsi="Calibri" w:cs="Calibri"/>
          <w:i/>
        </w:rPr>
        <w:t xml:space="preserve"> September 2018.</w:t>
      </w:r>
      <w:bookmarkStart w:id="0" w:name="_GoBack"/>
      <w:bookmarkEnd w:id="0"/>
    </w:p>
    <w:sectPr w:rsidR="00753806" w:rsidRPr="00753806" w:rsidSect="00753806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CFE54" w14:textId="77777777" w:rsidR="006358D4" w:rsidRDefault="006358D4" w:rsidP="00753806">
      <w:pPr>
        <w:spacing w:after="0" w:line="240" w:lineRule="auto"/>
      </w:pPr>
      <w:r>
        <w:separator/>
      </w:r>
    </w:p>
  </w:endnote>
  <w:endnote w:type="continuationSeparator" w:id="0">
    <w:p w14:paraId="083B569D" w14:textId="77777777" w:rsidR="006358D4" w:rsidRDefault="006358D4" w:rsidP="0075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C8E3D" w14:textId="77777777" w:rsidR="006358D4" w:rsidRDefault="006358D4" w:rsidP="00753806">
      <w:pPr>
        <w:spacing w:after="0" w:line="240" w:lineRule="auto"/>
      </w:pPr>
      <w:r>
        <w:separator/>
      </w:r>
    </w:p>
  </w:footnote>
  <w:footnote w:type="continuationSeparator" w:id="0">
    <w:p w14:paraId="1425151A" w14:textId="77777777" w:rsidR="006358D4" w:rsidRDefault="006358D4" w:rsidP="0075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F658" w14:textId="25EBF5C2" w:rsidR="00753806" w:rsidRDefault="007538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3D104C" wp14:editId="157343CD">
          <wp:simplePos x="0" y="0"/>
          <wp:positionH relativeFrom="column">
            <wp:posOffset>4711700</wp:posOffset>
          </wp:positionH>
          <wp:positionV relativeFrom="paragraph">
            <wp:posOffset>1270</wp:posOffset>
          </wp:positionV>
          <wp:extent cx="1079500" cy="927100"/>
          <wp:effectExtent l="0" t="0" r="6350" b="6350"/>
          <wp:wrapTight wrapText="bothSides">
            <wp:wrapPolygon edited="0">
              <wp:start x="0" y="0"/>
              <wp:lineTo x="0" y="21304"/>
              <wp:lineTo x="21346" y="21304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25BB"/>
    <w:multiLevelType w:val="hybridMultilevel"/>
    <w:tmpl w:val="418E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3E4A"/>
    <w:multiLevelType w:val="hybridMultilevel"/>
    <w:tmpl w:val="A988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43B80"/>
    <w:multiLevelType w:val="hybridMultilevel"/>
    <w:tmpl w:val="BD10BD50"/>
    <w:lvl w:ilvl="0" w:tplc="3BC68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42"/>
    <w:rsid w:val="00061BA1"/>
    <w:rsid w:val="00151744"/>
    <w:rsid w:val="00236423"/>
    <w:rsid w:val="00346C88"/>
    <w:rsid w:val="004368FB"/>
    <w:rsid w:val="00506891"/>
    <w:rsid w:val="00520A89"/>
    <w:rsid w:val="006358D4"/>
    <w:rsid w:val="00753806"/>
    <w:rsid w:val="007678B2"/>
    <w:rsid w:val="00793FD5"/>
    <w:rsid w:val="007D5393"/>
    <w:rsid w:val="00865414"/>
    <w:rsid w:val="00A80542"/>
    <w:rsid w:val="00B12CD1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BF994"/>
  <w14:defaultImageDpi w14:val="300"/>
  <w15:docId w15:val="{20EF4F6F-B348-4941-ABEF-7AC601E5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4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42"/>
    <w:pPr>
      <w:ind w:left="720"/>
      <w:contextualSpacing/>
    </w:pPr>
  </w:style>
  <w:style w:type="paragraph" w:customStyle="1" w:styleId="yiv4436721037msonormal">
    <w:name w:val="yiv4436721037msonormal"/>
    <w:basedOn w:val="Normal"/>
    <w:rsid w:val="00A805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0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0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McAuley</dc:creator>
  <cp:keywords/>
  <dc:description/>
  <cp:lastModifiedBy>Stephanie Van De Pette</cp:lastModifiedBy>
  <cp:revision>6</cp:revision>
  <cp:lastPrinted>2018-08-10T09:10:00Z</cp:lastPrinted>
  <dcterms:created xsi:type="dcterms:W3CDTF">2018-08-10T17:41:00Z</dcterms:created>
  <dcterms:modified xsi:type="dcterms:W3CDTF">2018-11-18T22:13:00Z</dcterms:modified>
</cp:coreProperties>
</file>