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2BB12998" w14:textId="77777777" w:rsidR="00225FF7" w:rsidRDefault="005D5EE2" w:rsidP="00225FF7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225FF7">
        <w:rPr>
          <w:rFonts w:eastAsia="Times New Roman" w:cs="Arial"/>
          <w:b/>
          <w:szCs w:val="21"/>
        </w:rPr>
        <w:t>Watlington Parish Council</w:t>
      </w:r>
    </w:p>
    <w:p w14:paraId="6CDDF1D0" w14:textId="77777777" w:rsidR="00225FF7" w:rsidRDefault="00225FF7" w:rsidP="00225FF7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14:paraId="2AADB6C0" w14:textId="469568B0" w:rsidR="00CF3CB9" w:rsidRPr="005D5EE2" w:rsidRDefault="00CF3CB9" w:rsidP="00225FF7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0152E6D0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225FF7">
        <w:rPr>
          <w:rFonts w:cs="Arial"/>
          <w:b/>
        </w:rPr>
        <w:t>Watlington Parish Council</w:t>
      </w:r>
    </w:p>
    <w:p w14:paraId="2773C40D" w14:textId="351A9D2C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427E42">
        <w:rPr>
          <w:rFonts w:cs="Arial"/>
          <w:b/>
        </w:rPr>
        <w:t>1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50B38944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A518F2">
        <w:rPr>
          <w:rFonts w:cs="Arial"/>
          <w:b/>
        </w:rPr>
        <w:t>in the area of</w:t>
      </w:r>
      <w:proofErr w:type="gramEnd"/>
      <w:r w:rsidR="00225FF7">
        <w:rPr>
          <w:rFonts w:cs="Arial"/>
          <w:b/>
        </w:rPr>
        <w:t xml:space="preserve"> Watlington Parish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5873F376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  <w:r w:rsidR="00225FF7">
        <w:rPr>
          <w:rFonts w:cs="Arial"/>
          <w:b/>
        </w:rPr>
        <w:t xml:space="preserve"> Kristina Tynan 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643EFA18" w14:textId="4A95203B" w:rsidR="00FC3DE4" w:rsidRDefault="00225FF7" w:rsidP="00225FF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1 Old School Place, Watlington </w:t>
      </w:r>
      <w:proofErr w:type="gramStart"/>
      <w:r>
        <w:rPr>
          <w:rFonts w:cs="Arial"/>
          <w:b/>
        </w:rPr>
        <w:t>Oxon ,</w:t>
      </w:r>
      <w:proofErr w:type="gramEnd"/>
      <w:r>
        <w:rPr>
          <w:rFonts w:cs="Arial"/>
          <w:b/>
        </w:rPr>
        <w:t xml:space="preserve"> OX49 5QH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252D8FE" w14:textId="4E3ECDA8" w:rsidR="00FC3DE4" w:rsidRPr="00A518F2" w:rsidRDefault="00A21E65" w:rsidP="00225FF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225FF7">
        <w:rPr>
          <w:rFonts w:cs="Arial"/>
          <w:b/>
        </w:rPr>
        <w:t>9.30am – 1pm Monday to Fridays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2DD7DA18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225FF7">
        <w:rPr>
          <w:rFonts w:cs="Arial"/>
          <w:b/>
        </w:rPr>
        <w:t>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4E136CC7" w14:textId="77777777" w:rsidR="00225FF7" w:rsidRDefault="00A21E65" w:rsidP="00225FF7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225FF7">
        <w:rPr>
          <w:rFonts w:cs="Arial"/>
          <w:b/>
        </w:rPr>
        <w:t>Kristina Tynan</w:t>
      </w:r>
    </w:p>
    <w:p w14:paraId="27F247DD" w14:textId="12D38A79" w:rsidR="00A21E65" w:rsidRPr="00A518F2" w:rsidRDefault="00225FF7" w:rsidP="00225FF7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 xml:space="preserve">    Da</w:t>
      </w:r>
      <w:r w:rsidR="00A518F2" w:rsidRPr="00A518F2">
        <w:rPr>
          <w:rFonts w:cs="Arial"/>
          <w:b/>
        </w:rPr>
        <w:t xml:space="preserve">te of </w:t>
      </w:r>
      <w:proofErr w:type="gramStart"/>
      <w:r w:rsidR="00A518F2" w:rsidRPr="00A518F2">
        <w:rPr>
          <w:rFonts w:cs="Arial"/>
          <w:b/>
        </w:rPr>
        <w:t>Announce</w:t>
      </w:r>
      <w:r w:rsidR="00FC3DE4">
        <w:rPr>
          <w:rFonts w:cs="Arial"/>
          <w:b/>
        </w:rPr>
        <w:t xml:space="preserve">ment </w:t>
      </w:r>
      <w:r>
        <w:rPr>
          <w:rFonts w:cs="Arial"/>
          <w:b/>
        </w:rPr>
        <w:t>:</w:t>
      </w:r>
      <w:proofErr w:type="gramEnd"/>
      <w:r>
        <w:rPr>
          <w:rFonts w:cs="Arial"/>
          <w:b/>
        </w:rPr>
        <w:t xml:space="preserve"> 7/9/2021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25FF7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Rachel Gill</cp:lastModifiedBy>
  <cp:revision>2</cp:revision>
  <cp:lastPrinted>2021-09-14T09:31:00Z</cp:lastPrinted>
  <dcterms:created xsi:type="dcterms:W3CDTF">2021-09-14T09:32:00Z</dcterms:created>
  <dcterms:modified xsi:type="dcterms:W3CDTF">2021-09-14T09:32:00Z</dcterms:modified>
</cp:coreProperties>
</file>